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BE62A" w14:textId="231FA8E8" w:rsidR="0094127C" w:rsidRDefault="0094127C" w:rsidP="0094127C">
      <w:pPr>
        <w:pStyle w:val="Nadpis1"/>
      </w:pPr>
      <w:r>
        <w:t>Darovací smlouva</w:t>
      </w:r>
      <w:r>
        <w:t xml:space="preserve"> na psa</w:t>
      </w:r>
    </w:p>
    <w:p w14:paraId="2BF08F7B" w14:textId="77777777" w:rsidR="0094127C" w:rsidRDefault="0094127C">
      <w:r>
        <w:t xml:space="preserve"> (dle §2055 a násl. zákona č. 89/2012 SB, NOZ)</w:t>
      </w:r>
    </w:p>
    <w:p w14:paraId="5049ED82" w14:textId="77777777" w:rsidR="0094127C" w:rsidRDefault="0094127C">
      <w:r>
        <w:t xml:space="preserve"> Smlouva o předání zvířete, kterou uzavřeli </w:t>
      </w:r>
      <w:r>
        <w:t>---------------</w:t>
      </w:r>
      <w:r>
        <w:t xml:space="preserve">. se sídlem </w:t>
      </w:r>
      <w:r>
        <w:t>-------</w:t>
      </w:r>
      <w:r>
        <w:t xml:space="preserve"> (dále též </w:t>
      </w:r>
      <w:proofErr w:type="gramStart"/>
      <w:r>
        <w:t>jako ,,obdarovaný</w:t>
      </w:r>
      <w:proofErr w:type="gramEnd"/>
      <w:r>
        <w:t>”)</w:t>
      </w:r>
    </w:p>
    <w:p w14:paraId="32BB3BFF" w14:textId="77777777" w:rsidR="0094127C" w:rsidRDefault="0094127C">
      <w:r>
        <w:t xml:space="preserve"> A původním chovatelem, pan/paní: Příjmení, jméno: </w:t>
      </w:r>
      <w:r>
        <w:t>--------</w:t>
      </w:r>
      <w:r>
        <w:t xml:space="preserve"> Bydliště: -------- Rodné číslo: -------- Průkaz totožnosti: -------- (dále jen „dárce“) </w:t>
      </w:r>
    </w:p>
    <w:p w14:paraId="23CA6F74" w14:textId="77777777" w:rsidR="0094127C" w:rsidRDefault="0094127C" w:rsidP="0094127C">
      <w:pPr>
        <w:pStyle w:val="Nadpis2"/>
      </w:pPr>
      <w:r>
        <w:t>Preambule</w:t>
      </w:r>
    </w:p>
    <w:p w14:paraId="4B67A352" w14:textId="61F155C2" w:rsidR="0094127C" w:rsidRDefault="0094127C" w:rsidP="0094127C">
      <w:pPr>
        <w:pStyle w:val="Nadpis3"/>
      </w:pPr>
      <w:r>
        <w:t xml:space="preserve">Účel darovací smlouvy </w:t>
      </w:r>
    </w:p>
    <w:p w14:paraId="3F9F7B28" w14:textId="7CBC5F4F" w:rsidR="0094127C" w:rsidRDefault="0094127C" w:rsidP="0094127C">
      <w:r>
        <w:t xml:space="preserve">Účelem této darovací smlouvy je bezplatný převod vlastnického práva zvířete specifikovaného v čl. 6 této darovací smlouvy (dále jen „zvíře“) dárcem na </w:t>
      </w:r>
      <w:proofErr w:type="gramStart"/>
      <w:r>
        <w:t>obdarovaného</w:t>
      </w:r>
      <w:proofErr w:type="gramEnd"/>
      <w:r>
        <w:t xml:space="preserve"> přičemž obdarovaný níže specifikovaný dar přijímá s cílem zajistit tak uvedenému zvířeti odpovídající domov, který bude odpovídat jeho potřebám. </w:t>
      </w:r>
    </w:p>
    <w:p w14:paraId="1AA171EF" w14:textId="54E38E13" w:rsidR="0094127C" w:rsidRDefault="0094127C" w:rsidP="0094127C">
      <w:pPr>
        <w:pStyle w:val="Odstavecseseznamem"/>
        <w:numPr>
          <w:ilvl w:val="0"/>
          <w:numId w:val="1"/>
        </w:numPr>
      </w:pPr>
      <w:r>
        <w:t>Dárce prohlašuje, že je výhradním vlastníkem předmětu daru, že předmět daru řádně nabyl do svého vlastnictví v souladu s příslušnými ustanovení zákona a že je oprávněn s tímto předmětem daru nakládat.</w:t>
      </w:r>
    </w:p>
    <w:p w14:paraId="36BD990A" w14:textId="35A2E69C" w:rsidR="0094127C" w:rsidRDefault="0094127C" w:rsidP="0094127C">
      <w:pPr>
        <w:pStyle w:val="Odstavecseseznamem"/>
        <w:numPr>
          <w:ilvl w:val="0"/>
          <w:numId w:val="1"/>
        </w:numPr>
      </w:pPr>
      <w:r>
        <w:t xml:space="preserve">Dárce se zavazuje spolu s předáním zvířete předat obdarovanému doklady zvířete (očkovací průkaz atd.), a zároveň se zaručuje, že předané podklady jsou skutečně doklady od tohoto konkrétního zvířete a nedošlo k jejich záměně za jiné. Dárce si je rovněž vědom a souhlasí, že za obdarovaného mohou jednat i jiné osoby jím pověřené. </w:t>
      </w:r>
    </w:p>
    <w:p w14:paraId="520FA91F" w14:textId="77777777" w:rsidR="0094127C" w:rsidRDefault="0094127C" w:rsidP="0094127C">
      <w:pPr>
        <w:pStyle w:val="Odstavecseseznamem"/>
        <w:numPr>
          <w:ilvl w:val="0"/>
          <w:numId w:val="1"/>
        </w:numPr>
      </w:pPr>
      <w:r>
        <w:t xml:space="preserve"> Dárce se zavazuje k tomu, že sdělí obdarovanému veškeré jemu známé informace o zvířeti – o jeho původu, povaze, zdravotním stavu atd. a to podle skutečnosti. </w:t>
      </w:r>
    </w:p>
    <w:p w14:paraId="1DCF7133" w14:textId="77777777" w:rsidR="0094127C" w:rsidRDefault="0094127C" w:rsidP="0094127C">
      <w:pPr>
        <w:pStyle w:val="Odstavecseseznamem"/>
        <w:numPr>
          <w:ilvl w:val="0"/>
          <w:numId w:val="1"/>
        </w:numPr>
      </w:pPr>
      <w:r>
        <w:t xml:space="preserve">Dárce dále prohlašuje, že si je vědom, že v případě vědomého uvedení nepravdivých informací o zvířeti či zatajení pravdivých skutečností, </w:t>
      </w:r>
      <w:proofErr w:type="gramStart"/>
      <w:r>
        <w:t>jenž</w:t>
      </w:r>
      <w:proofErr w:type="gramEnd"/>
      <w:r>
        <w:t xml:space="preserve"> by pro zvíře v konečném důsledku znamenaly fatální či závažné zdravotní následky, může vést jednak k vymáhání nákladů, které v této souvislosti obdarovanému vznikly po dárci a jednak k podání oznámení příslušným orgánům k zahájení příslušného řízení. </w:t>
      </w:r>
    </w:p>
    <w:p w14:paraId="1122A4DF" w14:textId="77777777" w:rsidR="0094127C" w:rsidRDefault="0094127C" w:rsidP="0094127C">
      <w:pPr>
        <w:pStyle w:val="Odstavecseseznamem"/>
        <w:numPr>
          <w:ilvl w:val="0"/>
          <w:numId w:val="1"/>
        </w:numPr>
      </w:pPr>
      <w:r>
        <w:t>Dárce prohlašuje, že ze strany obdarovaného obdržel veškeré informace</w:t>
      </w:r>
      <w:r>
        <w:t xml:space="preserve"> o stavu a výchově psa</w:t>
      </w:r>
      <w:r>
        <w:t xml:space="preserve">. Podpisem této smlouvy tedy dárce bezplatně převede vlastnické právo ke zvířeti a zbavuje se veškerých práv a povinností spojených s držením zvířete. Je si vědom, že zvíře přechází do vlastnictví </w:t>
      </w:r>
      <w:r>
        <w:t xml:space="preserve">obdarovaného. </w:t>
      </w:r>
      <w:r>
        <w:t xml:space="preserve">Bere též na vědomí, že ze strany </w:t>
      </w:r>
      <w:r>
        <w:t>obdarovaného</w:t>
      </w:r>
      <w:r>
        <w:t xml:space="preserve"> nebude povinnost poskytovat jakékoliv údaje o zvířeti. </w:t>
      </w:r>
    </w:p>
    <w:p w14:paraId="4660B95B" w14:textId="77777777" w:rsidR="0094127C" w:rsidRDefault="0094127C" w:rsidP="0094127C">
      <w:pPr>
        <w:pStyle w:val="Odstavecseseznamem"/>
        <w:numPr>
          <w:ilvl w:val="0"/>
          <w:numId w:val="1"/>
        </w:numPr>
      </w:pPr>
      <w:r>
        <w:t>Obdarovaný</w:t>
      </w:r>
      <w:r>
        <w:t xml:space="preserve"> se zavazuje k tomu, že se o zvíře řádně postará a zajistí mu vyhovující podmínky pro důstojný život a také nutnou veterinární péči a že okamžikem převodu vlastnického práva a předáním zvířete přebírá obdarovaný za zvíře plnou odpovědnost vyjma okolností uvedených v</w:t>
      </w:r>
      <w:r>
        <w:t> tomto dokumentu</w:t>
      </w:r>
    </w:p>
    <w:p w14:paraId="5DC3D724" w14:textId="77777777" w:rsidR="0094127C" w:rsidRDefault="0094127C" w:rsidP="0094127C">
      <w:pPr>
        <w:pStyle w:val="Odstavecseseznamem"/>
        <w:numPr>
          <w:ilvl w:val="0"/>
          <w:numId w:val="1"/>
        </w:numPr>
      </w:pPr>
      <w:r>
        <w:t>Údaje o zvířeti, které je předmětem této smlouvy: Pohlaví zvířete: fena / pes Zbarvení, popis: ……………………………………………………………………………</w:t>
      </w:r>
      <w:proofErr w:type="gramStart"/>
      <w:r>
        <w:t>…….</w:t>
      </w:r>
      <w:proofErr w:type="gramEnd"/>
      <w:r>
        <w:t>. ………………………………………………………………………………………………............... Jméno: 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Věk: ………………………………………………………………………………………………....... Číslo </w:t>
      </w:r>
      <w:proofErr w:type="gramStart"/>
      <w:r>
        <w:t>čipu:…</w:t>
      </w:r>
      <w:proofErr w:type="gramEnd"/>
      <w:r>
        <w:t>………………………………………………………………………………………….. Váha……………………………………………………………………………………………………. Zdravotní omezení/nemoci…………………………………………………………</w:t>
      </w:r>
      <w:proofErr w:type="gramStart"/>
      <w:r>
        <w:t>…….</w:t>
      </w:r>
      <w:proofErr w:type="gramEnd"/>
      <w:r>
        <w:t xml:space="preserve">. …………………………………………………………………………………………………………… </w:t>
      </w:r>
    </w:p>
    <w:p w14:paraId="6270DD34" w14:textId="77777777" w:rsidR="0094127C" w:rsidRDefault="0094127C" w:rsidP="0094127C">
      <w:pPr>
        <w:pStyle w:val="Odstavecseseznamem"/>
        <w:numPr>
          <w:ilvl w:val="0"/>
          <w:numId w:val="1"/>
        </w:numPr>
      </w:pPr>
      <w:r>
        <w:t xml:space="preserve">Účastníci smlouvy prohlašují, že tuto smlouvu uzavírají dobrovolně a vážně, nikoli v tísni ani za jednostranně nevýhodných podmínek, na důkaz toho připojují k této smlouvě své vlastnoruční podpisy. Smlouva je uzavřena okamžikem podpisu obou smluvních stran. Den uzavření smlouvy je současně dnem její účinnosti. </w:t>
      </w:r>
    </w:p>
    <w:p w14:paraId="6039D70E" w14:textId="77777777" w:rsidR="0094127C" w:rsidRDefault="0094127C" w:rsidP="0094127C">
      <w:pPr>
        <w:pStyle w:val="Odstavecseseznamem"/>
      </w:pPr>
    </w:p>
    <w:p w14:paraId="514A734C" w14:textId="77777777" w:rsidR="0094127C" w:rsidRDefault="0094127C" w:rsidP="0094127C">
      <w:pPr>
        <w:pStyle w:val="Odstavecseseznamem"/>
      </w:pPr>
    </w:p>
    <w:p w14:paraId="21E2B222" w14:textId="77777777" w:rsidR="0094127C" w:rsidRDefault="0094127C" w:rsidP="0094127C">
      <w:pPr>
        <w:pStyle w:val="Odstavecseseznamem"/>
      </w:pPr>
      <w:r>
        <w:t>V ……………………</w:t>
      </w:r>
      <w:proofErr w:type="gramStart"/>
      <w:r>
        <w:t>…….</w:t>
      </w:r>
      <w:proofErr w:type="gramEnd"/>
      <w:r>
        <w:t>. dne ……………………………</w:t>
      </w:r>
    </w:p>
    <w:p w14:paraId="6009BFB0" w14:textId="77777777" w:rsidR="0094127C" w:rsidRDefault="0094127C" w:rsidP="0094127C">
      <w:pPr>
        <w:pStyle w:val="Odstavecseseznamem"/>
      </w:pPr>
    </w:p>
    <w:p w14:paraId="6844D089" w14:textId="77777777" w:rsidR="0094127C" w:rsidRDefault="0094127C" w:rsidP="0094127C">
      <w:pPr>
        <w:pStyle w:val="Odstavecseseznamem"/>
      </w:pPr>
    </w:p>
    <w:p w14:paraId="4B5AC4A1" w14:textId="77777777" w:rsidR="0094127C" w:rsidRDefault="0094127C" w:rsidP="0094127C">
      <w:pPr>
        <w:pStyle w:val="Odstavecseseznamem"/>
      </w:pPr>
    </w:p>
    <w:p w14:paraId="637B5B62" w14:textId="567A1D11" w:rsidR="00872DBF" w:rsidRDefault="0094127C" w:rsidP="0094127C">
      <w:pPr>
        <w:pStyle w:val="Odstavecseseznamem"/>
      </w:pPr>
      <w:r>
        <w:t xml:space="preserve"> ………………………………… </w:t>
      </w:r>
      <w:r>
        <w:tab/>
      </w:r>
      <w:r>
        <w:t xml:space="preserve">……………….................. </w:t>
      </w:r>
    </w:p>
    <w:p w14:paraId="5B3AC6E1" w14:textId="78EC92AE" w:rsidR="0094127C" w:rsidRDefault="0094127C" w:rsidP="0094127C">
      <w:pPr>
        <w:pStyle w:val="Odstavecseseznamem"/>
      </w:pPr>
    </w:p>
    <w:p w14:paraId="4D447645" w14:textId="77777777" w:rsidR="0094127C" w:rsidRDefault="0094127C" w:rsidP="0094127C">
      <w:pPr>
        <w:pStyle w:val="Odstavecseseznamem"/>
      </w:pPr>
      <w:r>
        <w:t>Obdarovaný                              Dárce</w:t>
      </w:r>
    </w:p>
    <w:p w14:paraId="26C42176" w14:textId="77777777" w:rsidR="0094127C" w:rsidRDefault="0094127C" w:rsidP="0094127C">
      <w:pPr>
        <w:pStyle w:val="Odstavecseseznamem"/>
      </w:pPr>
    </w:p>
    <w:sectPr w:rsidR="00941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D60AB"/>
    <w:multiLevelType w:val="hybridMultilevel"/>
    <w:tmpl w:val="BFACB388"/>
    <w:lvl w:ilvl="0" w:tplc="7848F6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7C"/>
    <w:rsid w:val="00310260"/>
    <w:rsid w:val="0094127C"/>
    <w:rsid w:val="00A7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D483"/>
  <w15:chartTrackingRefBased/>
  <w15:docId w15:val="{189E2045-FD04-4A87-8139-0DDBC43A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12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12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12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1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412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412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1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486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Tobiáš</dc:creator>
  <cp:keywords/>
  <dc:description/>
  <cp:lastModifiedBy>Jiří Tobiáš</cp:lastModifiedBy>
  <cp:revision>1</cp:revision>
  <dcterms:created xsi:type="dcterms:W3CDTF">2021-04-27T06:30:00Z</dcterms:created>
  <dcterms:modified xsi:type="dcterms:W3CDTF">2021-04-27T06:40:00Z</dcterms:modified>
</cp:coreProperties>
</file>